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B</w:t>
      </w:r>
      <w:r w:rsidR="00477ECC">
        <w:rPr>
          <w:rFonts w:ascii="Times New Roman" w:hAnsi="Times New Roman" w:cs="Times New Roman"/>
          <w:b/>
          <w:sz w:val="24"/>
          <w:szCs w:val="24"/>
        </w:rPr>
        <w:t>AYRAKLI BELEDİYE MECLİSİNİN 2024</w:t>
      </w:r>
      <w:r w:rsidRPr="00DA416E">
        <w:rPr>
          <w:rFonts w:ascii="Times New Roman" w:hAnsi="Times New Roman" w:cs="Times New Roman"/>
          <w:b/>
          <w:sz w:val="24"/>
          <w:szCs w:val="24"/>
        </w:rPr>
        <w:t xml:space="preserve"> YILI </w:t>
      </w:r>
      <w:r w:rsidR="006B7CF9">
        <w:rPr>
          <w:rFonts w:ascii="Times New Roman" w:hAnsi="Times New Roman" w:cs="Times New Roman"/>
          <w:b/>
          <w:sz w:val="24"/>
          <w:szCs w:val="24"/>
        </w:rPr>
        <w:t>MART</w:t>
      </w:r>
      <w:r w:rsidRPr="00DA41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A416E">
        <w:rPr>
          <w:rFonts w:ascii="Times New Roman" w:hAnsi="Times New Roman" w:cs="Times New Roman"/>
          <w:b/>
          <w:sz w:val="24"/>
          <w:szCs w:val="24"/>
        </w:rPr>
        <w:t>AYI TOPLAN</w:t>
      </w:r>
      <w:r w:rsidR="006B7CF9">
        <w:rPr>
          <w:rFonts w:ascii="Times New Roman" w:hAnsi="Times New Roman" w:cs="Times New Roman"/>
          <w:b/>
          <w:sz w:val="24"/>
          <w:szCs w:val="24"/>
        </w:rPr>
        <w:t xml:space="preserve">TISININ </w:t>
      </w:r>
      <w:r w:rsidR="006B7CF9">
        <w:rPr>
          <w:rFonts w:ascii="Times New Roman" w:hAnsi="Times New Roman" w:cs="Times New Roman"/>
          <w:b/>
          <w:sz w:val="24"/>
          <w:szCs w:val="24"/>
        </w:rPr>
        <w:tab/>
        <w:t xml:space="preserve">            01.03</w:t>
      </w:r>
      <w:r w:rsidR="00477E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.2024</w:t>
      </w:r>
      <w:r w:rsidR="00606A40">
        <w:rPr>
          <w:rFonts w:ascii="Times New Roman" w:hAnsi="Times New Roman" w:cs="Times New Roman"/>
          <w:b/>
          <w:sz w:val="24"/>
          <w:szCs w:val="24"/>
        </w:rPr>
        <w:t xml:space="preserve"> TARİHLİ </w:t>
      </w:r>
      <w:r w:rsidRPr="00DA416E">
        <w:rPr>
          <w:rFonts w:ascii="Times New Roman" w:hAnsi="Times New Roman" w:cs="Times New Roman"/>
          <w:b/>
          <w:sz w:val="24"/>
          <w:szCs w:val="24"/>
        </w:rPr>
        <w:t>BİRLEŞİMİNE AİT TUTANAK</w:t>
      </w:r>
    </w:p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HAZIR BULUNANLAR</w:t>
      </w:r>
      <w:r w:rsidRPr="00DA416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Belediye Başkanı</w:t>
      </w:r>
      <w:r w:rsidRPr="00DA416E">
        <w:rPr>
          <w:rFonts w:ascii="Times New Roman" w:hAnsi="Times New Roman" w:cs="Times New Roman"/>
          <w:b/>
          <w:sz w:val="24"/>
          <w:szCs w:val="24"/>
        </w:rPr>
        <w:tab/>
      </w:r>
      <w:r w:rsidRPr="00DA416E">
        <w:rPr>
          <w:rFonts w:ascii="Times New Roman" w:hAnsi="Times New Roman" w:cs="Times New Roman"/>
          <w:b/>
          <w:sz w:val="24"/>
          <w:szCs w:val="24"/>
        </w:rPr>
        <w:tab/>
        <w:t>: Serdar SANDAL</w:t>
      </w:r>
    </w:p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Üyeler</w:t>
      </w:r>
      <w:r w:rsidRPr="00DA416E">
        <w:rPr>
          <w:rFonts w:ascii="Times New Roman" w:hAnsi="Times New Roman" w:cs="Times New Roman"/>
          <w:b/>
          <w:sz w:val="24"/>
          <w:szCs w:val="24"/>
        </w:rPr>
        <w:tab/>
      </w:r>
      <w:r w:rsidRPr="00DA416E">
        <w:rPr>
          <w:rFonts w:ascii="Times New Roman" w:hAnsi="Times New Roman" w:cs="Times New Roman"/>
          <w:b/>
          <w:sz w:val="24"/>
          <w:szCs w:val="24"/>
        </w:rPr>
        <w:tab/>
      </w:r>
      <w:r w:rsidRPr="00DA416E">
        <w:rPr>
          <w:rFonts w:ascii="Times New Roman" w:hAnsi="Times New Roman" w:cs="Times New Roman"/>
          <w:b/>
          <w:sz w:val="24"/>
          <w:szCs w:val="24"/>
        </w:rPr>
        <w:tab/>
      </w:r>
      <w:r w:rsidRPr="00DA416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B0247">
        <w:rPr>
          <w:rFonts w:ascii="Times New Roman" w:hAnsi="Times New Roman" w:cs="Times New Roman"/>
          <w:sz w:val="24"/>
          <w:szCs w:val="24"/>
        </w:rPr>
        <w:t xml:space="preserve"> İsmail SARI - Mehmet TOPTAŞ - </w:t>
      </w:r>
      <w:r w:rsidR="00477ECC" w:rsidRPr="00CB0247">
        <w:rPr>
          <w:rFonts w:ascii="Times New Roman" w:hAnsi="Times New Roman" w:cs="Times New Roman"/>
          <w:sz w:val="24"/>
          <w:szCs w:val="24"/>
        </w:rPr>
        <w:t>Yeşim TEKOĞLU</w:t>
      </w:r>
      <w:r w:rsidR="00477ECC">
        <w:rPr>
          <w:rFonts w:ascii="Times New Roman" w:hAnsi="Times New Roman" w:cs="Times New Roman"/>
          <w:sz w:val="24"/>
          <w:szCs w:val="24"/>
        </w:rPr>
        <w:t xml:space="preserve"> - </w:t>
      </w:r>
      <w:r w:rsidRPr="00DA416E">
        <w:rPr>
          <w:rFonts w:ascii="Times New Roman" w:hAnsi="Times New Roman" w:cs="Times New Roman"/>
          <w:sz w:val="24"/>
          <w:szCs w:val="24"/>
        </w:rPr>
        <w:t xml:space="preserve">Gamze Gül ÇAMUR - Cindi Can POLAT - Serap KESKİN - </w:t>
      </w:r>
      <w:r w:rsidR="00CB0247">
        <w:rPr>
          <w:rFonts w:ascii="Times New Roman" w:hAnsi="Times New Roman" w:cs="Times New Roman"/>
          <w:sz w:val="24"/>
          <w:szCs w:val="24"/>
        </w:rPr>
        <w:t xml:space="preserve">İpek KUL - </w:t>
      </w:r>
      <w:r w:rsidRPr="00DA416E">
        <w:rPr>
          <w:rFonts w:ascii="Times New Roman" w:hAnsi="Times New Roman" w:cs="Times New Roman"/>
          <w:sz w:val="24"/>
          <w:szCs w:val="24"/>
        </w:rPr>
        <w:t>N</w:t>
      </w:r>
      <w:r w:rsidR="006B7CF9">
        <w:rPr>
          <w:rFonts w:ascii="Times New Roman" w:hAnsi="Times New Roman" w:cs="Times New Roman"/>
          <w:sz w:val="24"/>
          <w:szCs w:val="24"/>
        </w:rPr>
        <w:t xml:space="preserve">ilgün ALPASLAN - Osman AKSEKİ - </w:t>
      </w:r>
      <w:r w:rsidRPr="00DA416E">
        <w:rPr>
          <w:rFonts w:ascii="Times New Roman" w:hAnsi="Times New Roman" w:cs="Times New Roman"/>
          <w:sz w:val="24"/>
          <w:szCs w:val="24"/>
        </w:rPr>
        <w:t xml:space="preserve">Gönül GÜNGÖR - Ali UĞUREL - Emel ASLAN HÜR - </w:t>
      </w:r>
      <w:r>
        <w:rPr>
          <w:rFonts w:ascii="Times New Roman" w:hAnsi="Times New Roman" w:cs="Times New Roman"/>
          <w:sz w:val="24"/>
          <w:szCs w:val="24"/>
        </w:rPr>
        <w:t xml:space="preserve">Ertuğrul CİVELEK - </w:t>
      </w:r>
      <w:r w:rsidRPr="00DA416E">
        <w:rPr>
          <w:rFonts w:ascii="Times New Roman" w:hAnsi="Times New Roman" w:cs="Times New Roman"/>
          <w:sz w:val="24"/>
          <w:szCs w:val="24"/>
        </w:rPr>
        <w:t xml:space="preserve">Alim ÇANKAYA - Metin UYMA - Mukaddes IŞIN - Şentürk APAYDIN - Kıyasettin AYDEMİR - Şeyhmus BIÇAKÇI - Gökhan KAFALI - Binali BİNGÖL - Özgür HIZAL - Osman SAĞLAM - Abdullah AKTAŞ - </w:t>
      </w:r>
      <w:r w:rsidR="006B7CF9" w:rsidRPr="00DA416E">
        <w:rPr>
          <w:rFonts w:ascii="Times New Roman" w:hAnsi="Times New Roman" w:cs="Times New Roman"/>
          <w:sz w:val="24"/>
          <w:szCs w:val="24"/>
        </w:rPr>
        <w:t>Mi</w:t>
      </w:r>
      <w:r w:rsidR="006B7CF9">
        <w:rPr>
          <w:rFonts w:ascii="Times New Roman" w:hAnsi="Times New Roman" w:cs="Times New Roman"/>
          <w:sz w:val="24"/>
          <w:szCs w:val="24"/>
        </w:rPr>
        <w:t xml:space="preserve">kail BİLİCİ - Hayrullah TELLİ - </w:t>
      </w:r>
      <w:r w:rsidR="00CB0247">
        <w:rPr>
          <w:rFonts w:ascii="Times New Roman" w:hAnsi="Times New Roman" w:cs="Times New Roman"/>
          <w:sz w:val="24"/>
          <w:szCs w:val="24"/>
        </w:rPr>
        <w:t xml:space="preserve">Seyfettin ATBAŞ - </w:t>
      </w:r>
      <w:r w:rsidR="00477ECC" w:rsidRPr="00CB0247">
        <w:rPr>
          <w:rFonts w:ascii="Times New Roman" w:hAnsi="Times New Roman" w:cs="Times New Roman"/>
          <w:sz w:val="24"/>
          <w:szCs w:val="24"/>
        </w:rPr>
        <w:t>Murat PERVANE</w:t>
      </w:r>
      <w:r w:rsidR="00016025">
        <w:rPr>
          <w:rFonts w:ascii="Times New Roman" w:hAnsi="Times New Roman" w:cs="Times New Roman"/>
          <w:sz w:val="24"/>
          <w:szCs w:val="24"/>
        </w:rPr>
        <w:t xml:space="preserve"> - </w:t>
      </w:r>
      <w:r w:rsidR="006B7CF9">
        <w:rPr>
          <w:rFonts w:ascii="Times New Roman" w:hAnsi="Times New Roman" w:cs="Times New Roman"/>
          <w:sz w:val="24"/>
          <w:szCs w:val="24"/>
        </w:rPr>
        <w:t xml:space="preserve">Ahmet ÖZTEP - </w:t>
      </w:r>
      <w:r w:rsidRPr="00DA416E">
        <w:rPr>
          <w:rFonts w:ascii="Times New Roman" w:hAnsi="Times New Roman" w:cs="Times New Roman"/>
          <w:sz w:val="24"/>
          <w:szCs w:val="24"/>
        </w:rPr>
        <w:t xml:space="preserve">Emre DEMİR </w:t>
      </w:r>
      <w:r w:rsidR="006D26EF" w:rsidRPr="00DA416E">
        <w:rPr>
          <w:rFonts w:ascii="Times New Roman" w:hAnsi="Times New Roman" w:cs="Times New Roman"/>
          <w:sz w:val="24"/>
          <w:szCs w:val="24"/>
        </w:rPr>
        <w:t xml:space="preserve">- </w:t>
      </w:r>
      <w:r w:rsidR="00477ECC" w:rsidRPr="00CB0247">
        <w:rPr>
          <w:rFonts w:ascii="Times New Roman" w:hAnsi="Times New Roman" w:cs="Times New Roman"/>
          <w:sz w:val="24"/>
          <w:szCs w:val="24"/>
        </w:rPr>
        <w:t>Aydın KOÇ</w:t>
      </w:r>
      <w:r w:rsidR="00477ECC" w:rsidRPr="00DA416E">
        <w:rPr>
          <w:rFonts w:ascii="Times New Roman" w:hAnsi="Times New Roman" w:cs="Times New Roman"/>
          <w:sz w:val="24"/>
          <w:szCs w:val="24"/>
        </w:rPr>
        <w:t xml:space="preserve"> </w:t>
      </w:r>
      <w:r w:rsidR="006B7C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B0247" w:rsidRPr="00CB0247">
        <w:rPr>
          <w:rFonts w:ascii="Times New Roman" w:hAnsi="Times New Roman" w:cs="Times New Roman"/>
          <w:sz w:val="24"/>
          <w:szCs w:val="24"/>
        </w:rPr>
        <w:t>Hulisi</w:t>
      </w:r>
      <w:proofErr w:type="spellEnd"/>
      <w:r w:rsidR="00CB0247" w:rsidRPr="00CB0247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HAZIR BULUNMAYANLAR:</w:t>
      </w:r>
      <w:r w:rsidR="00477ECC">
        <w:rPr>
          <w:rFonts w:ascii="Times New Roman" w:hAnsi="Times New Roman" w:cs="Times New Roman"/>
          <w:sz w:val="24"/>
          <w:szCs w:val="24"/>
        </w:rPr>
        <w:t xml:space="preserve"> </w:t>
      </w:r>
      <w:r w:rsidR="00016025" w:rsidRPr="00DA416E">
        <w:rPr>
          <w:rFonts w:ascii="Times New Roman" w:hAnsi="Times New Roman" w:cs="Times New Roman"/>
          <w:sz w:val="24"/>
          <w:szCs w:val="24"/>
        </w:rPr>
        <w:t xml:space="preserve">İrfan ÖNAL </w:t>
      </w:r>
      <w:r w:rsidR="00016025">
        <w:rPr>
          <w:rFonts w:ascii="Times New Roman" w:hAnsi="Times New Roman" w:cs="Times New Roman"/>
          <w:sz w:val="24"/>
          <w:szCs w:val="24"/>
        </w:rPr>
        <w:t xml:space="preserve">- </w:t>
      </w:r>
      <w:r w:rsidR="006B7CF9" w:rsidRPr="00DA416E">
        <w:rPr>
          <w:rFonts w:ascii="Times New Roman" w:hAnsi="Times New Roman" w:cs="Times New Roman"/>
          <w:sz w:val="24"/>
          <w:szCs w:val="24"/>
        </w:rPr>
        <w:t xml:space="preserve">Zehra ONGUN </w:t>
      </w:r>
      <w:r w:rsidR="006B7CF9">
        <w:rPr>
          <w:rFonts w:ascii="Times New Roman" w:hAnsi="Times New Roman" w:cs="Times New Roman"/>
          <w:sz w:val="24"/>
          <w:szCs w:val="24"/>
        </w:rPr>
        <w:t xml:space="preserve">- </w:t>
      </w:r>
      <w:r w:rsidR="00B10AD8">
        <w:rPr>
          <w:rFonts w:ascii="Times New Roman" w:hAnsi="Times New Roman" w:cs="Times New Roman"/>
          <w:sz w:val="24"/>
          <w:szCs w:val="24"/>
        </w:rPr>
        <w:t>Orhan TEMİZ</w:t>
      </w:r>
      <w:r w:rsidR="00016025">
        <w:rPr>
          <w:rFonts w:ascii="Times New Roman" w:hAnsi="Times New Roman" w:cs="Times New Roman"/>
          <w:sz w:val="24"/>
          <w:szCs w:val="24"/>
        </w:rPr>
        <w:t xml:space="preserve"> - </w:t>
      </w:r>
      <w:r w:rsidR="006B7CF9" w:rsidRPr="00DA416E">
        <w:rPr>
          <w:rFonts w:ascii="Times New Roman" w:hAnsi="Times New Roman" w:cs="Times New Roman"/>
          <w:sz w:val="24"/>
          <w:szCs w:val="24"/>
        </w:rPr>
        <w:t xml:space="preserve">Muhammet ŞAHİN </w:t>
      </w:r>
      <w:r w:rsidR="006B7CF9">
        <w:rPr>
          <w:rFonts w:ascii="Times New Roman" w:hAnsi="Times New Roman" w:cs="Times New Roman"/>
          <w:sz w:val="24"/>
          <w:szCs w:val="24"/>
        </w:rPr>
        <w:t xml:space="preserve">- </w:t>
      </w:r>
      <w:r w:rsidR="00016025" w:rsidRPr="00DA416E">
        <w:rPr>
          <w:rFonts w:ascii="Times New Roman" w:hAnsi="Times New Roman" w:cs="Times New Roman"/>
          <w:sz w:val="24"/>
          <w:szCs w:val="24"/>
        </w:rPr>
        <w:t>Derviş KABACIK</w:t>
      </w:r>
    </w:p>
    <w:p w:rsidR="00DA416E" w:rsidRP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I. BAŞKAN TARAFINDAN MECLİSİN AÇILMASI VE MECLİSİN BİLGİLENDİRİLMESİ</w:t>
      </w:r>
    </w:p>
    <w:p w:rsidR="00907BCB" w:rsidRDefault="00DA416E" w:rsidP="00DA416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 xml:space="preserve">BAŞKAN </w:t>
      </w:r>
      <w:r w:rsidR="00907BCB">
        <w:rPr>
          <w:rFonts w:ascii="Times New Roman" w:hAnsi="Times New Roman" w:cs="Times New Roman"/>
          <w:b/>
          <w:sz w:val="24"/>
          <w:szCs w:val="24"/>
        </w:rPr>
        <w:t>–</w:t>
      </w:r>
      <w:r w:rsidRPr="00DA4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 xml:space="preserve">Evet çok </w:t>
      </w:r>
      <w:r w:rsidR="00016025">
        <w:rPr>
          <w:rFonts w:ascii="Times New Roman" w:hAnsi="Times New Roman" w:cs="Times New Roman"/>
          <w:sz w:val="24"/>
          <w:szCs w:val="24"/>
        </w:rPr>
        <w:t>değerli</w:t>
      </w:r>
      <w:r w:rsidR="00CB0247" w:rsidRPr="00CB0247">
        <w:rPr>
          <w:rFonts w:ascii="Times New Roman" w:hAnsi="Times New Roman" w:cs="Times New Roman"/>
          <w:sz w:val="24"/>
          <w:szCs w:val="24"/>
        </w:rPr>
        <w:t xml:space="preserve"> meclis üyelerimiz</w:t>
      </w:r>
      <w:r w:rsidR="00CB0247">
        <w:rPr>
          <w:rFonts w:ascii="Times New Roman" w:hAnsi="Times New Roman" w:cs="Times New Roman"/>
          <w:sz w:val="24"/>
          <w:szCs w:val="24"/>
        </w:rPr>
        <w:t>,</w:t>
      </w:r>
      <w:r w:rsidR="00CB0247" w:rsidRPr="00CB0247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>değerli</w:t>
      </w:r>
      <w:r w:rsidR="00016025">
        <w:rPr>
          <w:rFonts w:ascii="Times New Roman" w:hAnsi="Times New Roman" w:cs="Times New Roman"/>
          <w:sz w:val="24"/>
          <w:szCs w:val="24"/>
        </w:rPr>
        <w:t xml:space="preserve"> bürokratlar</w:t>
      </w:r>
      <w:r w:rsidR="00866108">
        <w:rPr>
          <w:rFonts w:ascii="Times New Roman" w:hAnsi="Times New Roman" w:cs="Times New Roman"/>
          <w:sz w:val="24"/>
          <w:szCs w:val="24"/>
        </w:rPr>
        <w:t>ımız</w:t>
      </w:r>
      <w:r w:rsidR="00477ECC">
        <w:rPr>
          <w:rFonts w:ascii="Times New Roman" w:hAnsi="Times New Roman" w:cs="Times New Roman"/>
          <w:sz w:val="24"/>
          <w:szCs w:val="24"/>
        </w:rPr>
        <w:t>,</w:t>
      </w:r>
      <w:r w:rsidR="00CB0247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 xml:space="preserve">kıymetli misafirler, </w:t>
      </w:r>
      <w:r w:rsidR="00CB0247">
        <w:rPr>
          <w:rFonts w:ascii="Times New Roman" w:hAnsi="Times New Roman" w:cs="Times New Roman"/>
          <w:sz w:val="24"/>
          <w:szCs w:val="24"/>
        </w:rPr>
        <w:t>basınımızın d</w:t>
      </w:r>
      <w:r w:rsidR="00CB0247" w:rsidRPr="00CB0247">
        <w:rPr>
          <w:rFonts w:ascii="Times New Roman" w:hAnsi="Times New Roman" w:cs="Times New Roman"/>
          <w:sz w:val="24"/>
          <w:szCs w:val="24"/>
        </w:rPr>
        <w:t>eğerli tems</w:t>
      </w:r>
      <w:r w:rsidR="00866108">
        <w:rPr>
          <w:rFonts w:ascii="Times New Roman" w:hAnsi="Times New Roman" w:cs="Times New Roman"/>
          <w:sz w:val="24"/>
          <w:szCs w:val="24"/>
        </w:rPr>
        <w:t>ilcileri 2024 yılı</w:t>
      </w:r>
      <w:r w:rsidR="00016025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>Mart ayı birinci olağan meclisimizi</w:t>
      </w:r>
      <w:r w:rsidR="00016025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 xml:space="preserve">açıyorum, </w:t>
      </w:r>
      <w:r w:rsidR="00016025">
        <w:rPr>
          <w:rFonts w:ascii="Times New Roman" w:hAnsi="Times New Roman" w:cs="Times New Roman"/>
          <w:sz w:val="24"/>
          <w:szCs w:val="24"/>
        </w:rPr>
        <w:t>çoğunluğu</w:t>
      </w:r>
      <w:r w:rsidR="00866108">
        <w:rPr>
          <w:rFonts w:ascii="Times New Roman" w:hAnsi="Times New Roman" w:cs="Times New Roman"/>
          <w:sz w:val="24"/>
          <w:szCs w:val="24"/>
        </w:rPr>
        <w:t>muz vardır</w:t>
      </w:r>
      <w:r w:rsidR="00477ECC">
        <w:rPr>
          <w:rFonts w:ascii="Times New Roman" w:hAnsi="Times New Roman" w:cs="Times New Roman"/>
          <w:sz w:val="24"/>
          <w:szCs w:val="24"/>
        </w:rPr>
        <w:t>.</w:t>
      </w:r>
      <w:r w:rsidR="00CB0247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>İlk meclisimizde</w:t>
      </w:r>
      <w:r w:rsidR="00CB0247" w:rsidRPr="00CB0247">
        <w:rPr>
          <w:rFonts w:ascii="Times New Roman" w:hAnsi="Times New Roman" w:cs="Times New Roman"/>
          <w:sz w:val="24"/>
          <w:szCs w:val="24"/>
        </w:rPr>
        <w:t xml:space="preserve"> </w:t>
      </w:r>
      <w:r w:rsidR="00866108">
        <w:rPr>
          <w:rFonts w:ascii="Times New Roman" w:hAnsi="Times New Roman" w:cs="Times New Roman"/>
          <w:sz w:val="24"/>
          <w:szCs w:val="24"/>
        </w:rPr>
        <w:t xml:space="preserve">Ulu Önder </w:t>
      </w:r>
      <w:r w:rsidR="00CB0247" w:rsidRPr="00CB0247">
        <w:rPr>
          <w:rFonts w:ascii="Times New Roman" w:hAnsi="Times New Roman" w:cs="Times New Roman"/>
          <w:sz w:val="24"/>
          <w:szCs w:val="24"/>
        </w:rPr>
        <w:t xml:space="preserve">Mustafa Kemal </w:t>
      </w:r>
      <w:r w:rsidR="00866108">
        <w:rPr>
          <w:rFonts w:ascii="Times New Roman" w:hAnsi="Times New Roman" w:cs="Times New Roman"/>
          <w:sz w:val="24"/>
          <w:szCs w:val="24"/>
        </w:rPr>
        <w:t xml:space="preserve">ve silah arkadaşları </w:t>
      </w:r>
      <w:r w:rsidR="00016025">
        <w:rPr>
          <w:rFonts w:ascii="Times New Roman" w:hAnsi="Times New Roman" w:cs="Times New Roman"/>
          <w:sz w:val="24"/>
          <w:szCs w:val="24"/>
        </w:rPr>
        <w:t xml:space="preserve">için </w:t>
      </w:r>
      <w:r w:rsidR="00CB0247" w:rsidRPr="00CB0247">
        <w:rPr>
          <w:rFonts w:ascii="Times New Roman" w:hAnsi="Times New Roman" w:cs="Times New Roman"/>
          <w:sz w:val="24"/>
          <w:szCs w:val="24"/>
        </w:rPr>
        <w:t>İ</w:t>
      </w:r>
      <w:r w:rsidR="00477ECC">
        <w:rPr>
          <w:rFonts w:ascii="Times New Roman" w:hAnsi="Times New Roman" w:cs="Times New Roman"/>
          <w:sz w:val="24"/>
          <w:szCs w:val="24"/>
        </w:rPr>
        <w:t>stiklal Marşı</w:t>
      </w:r>
      <w:r w:rsidR="00016025">
        <w:rPr>
          <w:rFonts w:ascii="Times New Roman" w:hAnsi="Times New Roman" w:cs="Times New Roman"/>
          <w:sz w:val="24"/>
          <w:szCs w:val="24"/>
        </w:rPr>
        <w:t xml:space="preserve">’na ve saygı duruşuna davet ediyorum </w:t>
      </w:r>
      <w:r w:rsidR="00866108">
        <w:rPr>
          <w:rFonts w:ascii="Times New Roman" w:hAnsi="Times New Roman" w:cs="Times New Roman"/>
          <w:sz w:val="24"/>
          <w:szCs w:val="24"/>
        </w:rPr>
        <w:t>buyurun</w:t>
      </w:r>
      <w:r w:rsidR="00CB0247">
        <w:rPr>
          <w:rFonts w:ascii="Times New Roman" w:hAnsi="Times New Roman" w:cs="Times New Roman"/>
          <w:sz w:val="24"/>
          <w:szCs w:val="24"/>
        </w:rPr>
        <w:t>.</w:t>
      </w:r>
    </w:p>
    <w:p w:rsidR="00DA416E" w:rsidRDefault="00DA416E" w:rsidP="00DA416E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16E">
        <w:rPr>
          <w:rFonts w:ascii="Times New Roman" w:hAnsi="Times New Roman" w:cs="Times New Roman"/>
          <w:b/>
          <w:sz w:val="24"/>
          <w:szCs w:val="24"/>
        </w:rPr>
        <w:t>Saygı duruşu ve İstiklal Marşı</w:t>
      </w:r>
    </w:p>
    <w:p w:rsidR="00602586" w:rsidRPr="00866108" w:rsidRDefault="00602586" w:rsidP="0060258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Evet </w:t>
      </w:r>
      <w:r w:rsidRPr="00866108">
        <w:rPr>
          <w:rFonts w:ascii="Times New Roman" w:hAnsi="Times New Roman" w:cs="Times New Roman"/>
          <w:sz w:val="24"/>
          <w:szCs w:val="24"/>
        </w:rPr>
        <w:t>değerli arkadaşlar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108">
        <w:rPr>
          <w:rFonts w:ascii="Times New Roman" w:hAnsi="Times New Roman" w:cs="Times New Roman"/>
          <w:sz w:val="24"/>
          <w:szCs w:val="24"/>
        </w:rPr>
        <w:t xml:space="preserve"> bugüne kadar 56 meclisimiz olmuş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108">
        <w:rPr>
          <w:rFonts w:ascii="Times New Roman" w:hAnsi="Times New Roman" w:cs="Times New Roman"/>
          <w:sz w:val="24"/>
          <w:szCs w:val="24"/>
        </w:rPr>
        <w:t xml:space="preserve"> toplam birleşim sayısı 111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108">
        <w:rPr>
          <w:rFonts w:ascii="Times New Roman" w:hAnsi="Times New Roman" w:cs="Times New Roman"/>
          <w:sz w:val="24"/>
          <w:szCs w:val="24"/>
        </w:rPr>
        <w:t xml:space="preserve"> 944 karar almışız bunlar</w:t>
      </w:r>
      <w:r>
        <w:rPr>
          <w:rFonts w:ascii="Times New Roman" w:hAnsi="Times New Roman" w:cs="Times New Roman"/>
          <w:sz w:val="24"/>
          <w:szCs w:val="24"/>
        </w:rPr>
        <w:t>ın 910'u oy birliği ile geçmiş yani yaklaşık %96’sı.</w:t>
      </w:r>
      <w:r w:rsidRPr="00866108">
        <w:rPr>
          <w:rFonts w:ascii="Times New Roman" w:hAnsi="Times New Roman" w:cs="Times New Roman"/>
          <w:sz w:val="24"/>
          <w:szCs w:val="24"/>
        </w:rPr>
        <w:t xml:space="preserve"> Evet, tüm meclis üyesi arkadaşlarımıza grubu olan bütün arka</w:t>
      </w:r>
      <w:r>
        <w:rPr>
          <w:rFonts w:ascii="Times New Roman" w:hAnsi="Times New Roman" w:cs="Times New Roman"/>
          <w:sz w:val="24"/>
          <w:szCs w:val="24"/>
        </w:rPr>
        <w:t xml:space="preserve">daşlarımıza teşekkürler diyoruz, </w:t>
      </w:r>
      <w:r w:rsidRPr="00866108">
        <w:rPr>
          <w:rFonts w:ascii="Times New Roman" w:hAnsi="Times New Roman" w:cs="Times New Roman"/>
          <w:sz w:val="24"/>
          <w:szCs w:val="24"/>
        </w:rPr>
        <w:t>Bayraklı</w:t>
      </w:r>
      <w:r>
        <w:rPr>
          <w:rFonts w:ascii="Times New Roman" w:hAnsi="Times New Roman" w:cs="Times New Roman"/>
          <w:sz w:val="24"/>
          <w:szCs w:val="24"/>
        </w:rPr>
        <w:t>lı</w:t>
      </w:r>
      <w:r w:rsidRPr="00866108">
        <w:rPr>
          <w:rFonts w:ascii="Times New Roman" w:hAnsi="Times New Roman" w:cs="Times New Roman"/>
          <w:sz w:val="24"/>
          <w:szCs w:val="24"/>
        </w:rPr>
        <w:t xml:space="preserve"> yurttaşlarımız adına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3E5" w:rsidRDefault="008353E5" w:rsidP="008353E5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602586" w:rsidRPr="00175DDE" w:rsidRDefault="00602586" w:rsidP="008353E5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Evet geçmiş toplantı tutanağı, Şentürk Bey?</w:t>
      </w:r>
    </w:p>
    <w:p w:rsidR="008353E5" w:rsidRPr="00175DDE" w:rsidRDefault="008353E5" w:rsidP="008353E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Başkanım okunduğu gibi oylanmasını talep ediyoruz.</w:t>
      </w:r>
    </w:p>
    <w:p w:rsidR="008353E5" w:rsidRPr="00175DDE" w:rsidRDefault="008353E5" w:rsidP="008353E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261DF8" w:rsidRDefault="008353E5" w:rsidP="008353E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DF8">
        <w:rPr>
          <w:rFonts w:ascii="Times New Roman" w:hAnsi="Times New Roman" w:cs="Times New Roman"/>
          <w:sz w:val="24"/>
          <w:szCs w:val="24"/>
        </w:rPr>
        <w:t>Şentürk Ağabey ne diyorsa doğrudur Başkanım.</w:t>
      </w:r>
    </w:p>
    <w:p w:rsidR="00261DF8" w:rsidRDefault="00261DF8" w:rsidP="008353E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DF8">
        <w:rPr>
          <w:rFonts w:ascii="Times New Roman" w:hAnsi="Times New Roman" w:cs="Times New Roman"/>
          <w:sz w:val="24"/>
          <w:szCs w:val="24"/>
        </w:rPr>
        <w:t>Çok sağ olun teşekkür ederim arkadaşlar.</w:t>
      </w:r>
    </w:p>
    <w:p w:rsidR="008353E5" w:rsidRPr="00175DDE" w:rsidRDefault="00261DF8" w:rsidP="008353E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DF8">
        <w:rPr>
          <w:rFonts w:ascii="Times New Roman" w:hAnsi="Times New Roman" w:cs="Times New Roman"/>
          <w:sz w:val="24"/>
          <w:szCs w:val="24"/>
        </w:rPr>
        <w:t>İşte evet yüzde 96’yı görüyorsunuz arkadaşlar.</w:t>
      </w:r>
      <w:r>
        <w:rPr>
          <w:rFonts w:ascii="Times New Roman" w:hAnsi="Times New Roman" w:cs="Times New Roman"/>
          <w:sz w:val="24"/>
          <w:szCs w:val="24"/>
        </w:rPr>
        <w:t xml:space="preserve"> Evet,</w:t>
      </w:r>
      <w:r w:rsidR="00016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geçmiş toplantı </w:t>
      </w:r>
      <w:r w:rsidR="008353E5" w:rsidRPr="00175DDE">
        <w:rPr>
          <w:rFonts w:ascii="Times New Roman" w:hAnsi="Times New Roman" w:cs="Times New Roman"/>
          <w:sz w:val="24"/>
          <w:szCs w:val="24"/>
        </w:rPr>
        <w:t>tutanağını oylarınıza sunuyorum. Kabul edenler</w:t>
      </w:r>
      <w:r w:rsidR="00C4508E">
        <w:rPr>
          <w:rFonts w:ascii="Times New Roman" w:hAnsi="Times New Roman" w:cs="Times New Roman"/>
          <w:sz w:val="24"/>
          <w:szCs w:val="24"/>
        </w:rPr>
        <w:t>, e</w:t>
      </w:r>
      <w:r w:rsidR="008353E5"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 w:rsidR="008353E5">
        <w:rPr>
          <w:rFonts w:ascii="Times New Roman" w:hAnsi="Times New Roman" w:cs="Times New Roman"/>
          <w:sz w:val="24"/>
          <w:szCs w:val="24"/>
        </w:rPr>
        <w:t>bul edilmiştir.</w:t>
      </w:r>
    </w:p>
    <w:p w:rsidR="008353E5" w:rsidRDefault="008353E5" w:rsidP="008353E5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016025" w:rsidRPr="00175DDE" w:rsidRDefault="00016025" w:rsidP="008353E5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DF8">
        <w:rPr>
          <w:rFonts w:ascii="Times New Roman" w:hAnsi="Times New Roman" w:cs="Times New Roman"/>
          <w:sz w:val="24"/>
          <w:szCs w:val="24"/>
        </w:rPr>
        <w:t>Var mı önergemiz?</w:t>
      </w:r>
    </w:p>
    <w:p w:rsidR="00261DF8" w:rsidRDefault="008353E5" w:rsidP="00175DD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</w:t>
      </w:r>
      <w:r w:rsidR="00261DF8">
        <w:rPr>
          <w:rFonts w:ascii="Times New Roman" w:hAnsi="Times New Roman" w:cs="Times New Roman"/>
          <w:sz w:val="24"/>
          <w:szCs w:val="24"/>
        </w:rPr>
        <w:t>Yok önergemiz Başkanım.</w:t>
      </w:r>
    </w:p>
    <w:p w:rsidR="00261DF8" w:rsidRDefault="00261DF8" w:rsidP="00175DD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lastRenderedPageBreak/>
        <w:t>BAŞKAN-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DF8">
        <w:rPr>
          <w:rFonts w:ascii="Times New Roman" w:hAnsi="Times New Roman" w:cs="Times New Roman"/>
          <w:sz w:val="24"/>
          <w:szCs w:val="24"/>
        </w:rPr>
        <w:t>Efendim? Yok.</w:t>
      </w:r>
    </w:p>
    <w:p w:rsidR="009708A5" w:rsidRDefault="00420F64" w:rsidP="009708A5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708A5" w:rsidRPr="006D5B0E">
        <w:rPr>
          <w:rFonts w:ascii="Times New Roman" w:hAnsi="Times New Roman" w:cs="Times New Roman"/>
          <w:b/>
          <w:sz w:val="24"/>
          <w:szCs w:val="24"/>
        </w:rPr>
        <w:t>GÜNDEME İLAVE EDİLMESİ İSTENEN BİRİMLERDEN GELEN ÖNERGELER</w:t>
      </w:r>
    </w:p>
    <w:p w:rsidR="00261DF8" w:rsidRDefault="00261DF8" w:rsidP="00261DF8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61DF8">
        <w:rPr>
          <w:rFonts w:ascii="Times New Roman" w:hAnsi="Times New Roman"/>
          <w:b/>
          <w:i/>
          <w:color w:val="000000"/>
          <w:sz w:val="24"/>
          <w:szCs w:val="24"/>
        </w:rPr>
        <w:t xml:space="preserve">1- (İNSAN KAYNAKLARI VE EĞİTİM MÜDÜRLÜĞÜ-3018038) Kazanılmış hak aylık dereceleri kadro derecelerin üzerinde olan ve ekli listede (Ek-1) hizmet sınıfı, unvanı, kadro adedi ile kadro derecesi ve Belediyemiz Meclis onay tarih ve sayıları belirtilen dolu kadroların, personel mükteseplerine uygun hale getirilebilmesi adına hizalarında belirtilen kadro dereceleri ile değiştirilmesi </w:t>
      </w:r>
      <w:proofErr w:type="spellStart"/>
      <w:r w:rsidRPr="00261DF8">
        <w:rPr>
          <w:rFonts w:ascii="Times New Roman" w:hAnsi="Times New Roman"/>
          <w:b/>
          <w:i/>
          <w:color w:val="000000"/>
          <w:sz w:val="24"/>
          <w:szCs w:val="24"/>
        </w:rPr>
        <w:t>hk</w:t>
      </w:r>
      <w:proofErr w:type="spellEnd"/>
      <w:r w:rsidRPr="00261DF8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6F62E7" w:rsidRDefault="006F62E7" w:rsidP="00261DF8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DF8" w:rsidRPr="00175DDE" w:rsidRDefault="00261DF8" w:rsidP="00261DF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Başkanım </w:t>
      </w:r>
      <w:r>
        <w:rPr>
          <w:rFonts w:ascii="Times New Roman" w:hAnsi="Times New Roman" w:cs="Times New Roman"/>
          <w:sz w:val="24"/>
          <w:szCs w:val="24"/>
        </w:rPr>
        <w:t>ilgili maddenin gündeme alınmasını ve</w:t>
      </w:r>
      <w:r w:rsidRPr="00175DDE">
        <w:rPr>
          <w:rFonts w:ascii="Times New Roman" w:hAnsi="Times New Roman" w:cs="Times New Roman"/>
          <w:sz w:val="24"/>
          <w:szCs w:val="24"/>
        </w:rPr>
        <w:t xml:space="preserve"> oylanmasını talep ediyoruz.</w:t>
      </w:r>
    </w:p>
    <w:p w:rsidR="00261DF8" w:rsidRPr="00175DDE" w:rsidRDefault="00261DF8" w:rsidP="00261DF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261DF8" w:rsidRDefault="00261DF8" w:rsidP="00261DF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Gündeme alınıp oylanması uygundur Başkanım.</w:t>
      </w:r>
    </w:p>
    <w:p w:rsidR="00261DF8" w:rsidRPr="00175DDE" w:rsidRDefault="00261DF8" w:rsidP="00261DF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Evet arkadaşlar ilgili önergenin gündeme alınmasını oylarınıza sunuyorum. Önergeyi oylarınıza sunuyorum. Evet, o</w:t>
      </w:r>
      <w:r w:rsidRPr="00175DDE">
        <w:rPr>
          <w:rFonts w:ascii="Times New Roman" w:hAnsi="Times New Roman" w:cs="Times New Roman"/>
          <w:sz w:val="24"/>
          <w:szCs w:val="24"/>
        </w:rPr>
        <w:t>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420F64" w:rsidRDefault="00420F64" w:rsidP="00420F64">
      <w:pPr>
        <w:jc w:val="both"/>
        <w:rPr>
          <w:rFonts w:ascii="Times New Roman" w:hAnsi="Times New Roman"/>
          <w:b/>
          <w:sz w:val="24"/>
          <w:szCs w:val="24"/>
        </w:rPr>
      </w:pPr>
      <w:r w:rsidRPr="00025195">
        <w:rPr>
          <w:rFonts w:ascii="Times New Roman" w:hAnsi="Times New Roman"/>
          <w:b/>
          <w:sz w:val="24"/>
          <w:szCs w:val="24"/>
        </w:rPr>
        <w:t>V. BİRİMLERİN ÖNERGELERİNİN GÖRÜŞÜLMESİ</w:t>
      </w:r>
    </w:p>
    <w:p w:rsidR="006F62E7" w:rsidRDefault="006F62E7" w:rsidP="006F62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62E7">
        <w:rPr>
          <w:rFonts w:ascii="Times New Roman" w:hAnsi="Times New Roman" w:cs="Times New Roman"/>
          <w:b/>
          <w:i/>
          <w:sz w:val="24"/>
          <w:szCs w:val="24"/>
        </w:rPr>
        <w:t xml:space="preserve">1- (PLAN VE PROJE MÜDÜRLÜĞÜ-3012667) Bayraklı İlçesi, Manavkuyu Mahallesi, 25O4b paftada, 3858 ada 1 parselin doğusunda kalan park alanında, 5.00 x 8.00 metre </w:t>
      </w:r>
      <w:r w:rsidR="00197270" w:rsidRPr="006F62E7">
        <w:rPr>
          <w:rFonts w:ascii="Times New Roman" w:hAnsi="Times New Roman" w:cs="Times New Roman"/>
          <w:b/>
          <w:i/>
          <w:sz w:val="24"/>
          <w:szCs w:val="24"/>
        </w:rPr>
        <w:t>ebadında</w:t>
      </w:r>
      <w:r w:rsidRPr="006F62E7">
        <w:rPr>
          <w:rFonts w:ascii="Times New Roman" w:hAnsi="Times New Roman" w:cs="Times New Roman"/>
          <w:b/>
          <w:i/>
          <w:sz w:val="24"/>
          <w:szCs w:val="24"/>
        </w:rPr>
        <w:t xml:space="preserve"> bir adet Trafo Alanı belirlenmesine ilişkin hazırlanan 1/1000 ölçekli Uygulama İmar Planı değişikliği önerisi hk.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2E7" w:rsidRP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Evet Şentürk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Başkanım </w:t>
      </w:r>
      <w:r>
        <w:rPr>
          <w:rFonts w:ascii="Times New Roman" w:hAnsi="Times New Roman" w:cs="Times New Roman"/>
          <w:sz w:val="24"/>
          <w:szCs w:val="24"/>
        </w:rPr>
        <w:t>ilgili maddeyi İmar, Hukuk, Çevre, Sağlık, İklim Değişikliği ve Sıfır Atık, Sosyal Konutlar, Esnaf, Kent Konseyi.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2E7">
        <w:rPr>
          <w:rFonts w:ascii="Times New Roman" w:hAnsi="Times New Roman" w:cs="Times New Roman"/>
          <w:sz w:val="24"/>
          <w:szCs w:val="24"/>
        </w:rPr>
        <w:t>Komisyonların o kadar zamanı var mı ya?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Engelsiz Yaşam, Kentsel Dönüşüm, Deprem Afetler, Hayvan Hakları.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2E7">
        <w:rPr>
          <w:rFonts w:ascii="Times New Roman" w:hAnsi="Times New Roman" w:cs="Times New Roman"/>
          <w:sz w:val="24"/>
          <w:szCs w:val="24"/>
        </w:rPr>
        <w:t>Ne kaldı?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2E7">
        <w:rPr>
          <w:rFonts w:ascii="Times New Roman" w:hAnsi="Times New Roman" w:cs="Times New Roman"/>
          <w:sz w:val="24"/>
          <w:szCs w:val="24"/>
        </w:rPr>
        <w:t>Başkanım şimdi iki komisyonumuzu tüm komisyonlara paylaştırdık o şekilde bütün komisyonlarımız çalışsın diye.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2E7" w:rsidRPr="00175DDE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Evet,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İlgili komisyonlara sevki uygundur Başkanım.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Evet arkadaşlar önergenin ilgili komisyonlarına havalesini oylarınıza sunuyorum. </w:t>
      </w:r>
      <w:r w:rsidRPr="00175DDE">
        <w:rPr>
          <w:rFonts w:ascii="Times New Roman" w:hAnsi="Times New Roman" w:cs="Times New Roman"/>
          <w:sz w:val="24"/>
          <w:szCs w:val="24"/>
        </w:rPr>
        <w:t>Kabul edenler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2E7">
        <w:rPr>
          <w:rFonts w:ascii="Times New Roman" w:hAnsi="Times New Roman" w:cs="Times New Roman"/>
          <w:b/>
          <w:sz w:val="24"/>
          <w:szCs w:val="24"/>
        </w:rPr>
        <w:t>Mikrofonsuz konuşulduğu için deşifre edilememiştir.</w:t>
      </w:r>
    </w:p>
    <w:p w:rsidR="006F62E7" w:rsidRPr="006F62E7" w:rsidRDefault="006F62E7" w:rsidP="006F62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62E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2- (PLAN VE PROJE MÜDÜRLÜĞÜ-3013127) Bayraklı Belediye Meclisi'nin 01.06.2023 tarih ve 83 sayılı kararıyla kabul edilen, Bayraklı İlçesi, Fuat Edip Baksı Mahallesi, 25N1C paftada, 2.50 m x 4.25 m ebatlarında 2 adet Trafo Alanı belirlenmesine ilişkin 1/1000 ölçekli Uygulama İmar Planı Değişikliği (UİP-351020051), İzmir Büyükşehir Belediye Meclisi'nin 15.11.2023 tarih ve 05.1166 sayılı kararı ile değişiklikle uygun bulunarak, 5216 sayılı Büyükşehir Belediye Kanunun 7/b maddesi uyarınca onanmış olan imar planı değişikliği, 3194 sayılı İmar </w:t>
      </w:r>
      <w:r w:rsidR="00197270" w:rsidRPr="006F62E7">
        <w:rPr>
          <w:rFonts w:ascii="Times New Roman" w:hAnsi="Times New Roman" w:cs="Times New Roman"/>
          <w:b/>
          <w:i/>
          <w:sz w:val="24"/>
          <w:szCs w:val="24"/>
        </w:rPr>
        <w:t>Kanununun 8</w:t>
      </w:r>
      <w:r w:rsidRPr="006F62E7">
        <w:rPr>
          <w:rFonts w:ascii="Times New Roman" w:hAnsi="Times New Roman" w:cs="Times New Roman"/>
          <w:b/>
          <w:i/>
          <w:sz w:val="24"/>
          <w:szCs w:val="24"/>
        </w:rPr>
        <w:t>. maddesi uyarınca 22.01.2024-20.02.2024 tarihleri arasında askıya çıkarılmış olup; söz konusu imar planı değişikliğine askı süresi içerisinde GDZ Elektrik Dağıtım A.Ş. tarafından yapılan itiraz hk.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2E7" w:rsidRP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Şentürk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 w:rsidRPr="00175DDE">
        <w:rPr>
          <w:rFonts w:ascii="Times New Roman" w:hAnsi="Times New Roman" w:cs="Times New Roman"/>
          <w:sz w:val="24"/>
          <w:szCs w:val="24"/>
        </w:rPr>
        <w:t xml:space="preserve"> Başkanım </w:t>
      </w:r>
      <w:r>
        <w:rPr>
          <w:rFonts w:ascii="Times New Roman" w:hAnsi="Times New Roman" w:cs="Times New Roman"/>
          <w:sz w:val="24"/>
          <w:szCs w:val="24"/>
        </w:rPr>
        <w:t xml:space="preserve">ilgili maddeyi İmar ve Hukuk komisyonlarına öneriyoruz. </w:t>
      </w:r>
    </w:p>
    <w:p w:rsidR="006F62E7" w:rsidRPr="00175DDE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İlgili komisyonlara sevki uygundur Başkanım.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Evet 2 nolu önergeyi</w:t>
      </w:r>
      <w:r w:rsidR="00B538B1">
        <w:rPr>
          <w:rFonts w:ascii="Times New Roman" w:hAnsi="Times New Roman" w:cs="Times New Roman"/>
          <w:sz w:val="24"/>
          <w:szCs w:val="24"/>
        </w:rPr>
        <w:t xml:space="preserve"> İmar ve Hukuk </w:t>
      </w:r>
      <w:r>
        <w:rPr>
          <w:rFonts w:ascii="Times New Roman" w:hAnsi="Times New Roman" w:cs="Times New Roman"/>
          <w:sz w:val="24"/>
          <w:szCs w:val="24"/>
        </w:rPr>
        <w:t xml:space="preserve">komisyonlarına havalesini oylarınıza sunuyorum. </w:t>
      </w:r>
      <w:r w:rsidRPr="00175DDE">
        <w:rPr>
          <w:rFonts w:ascii="Times New Roman" w:hAnsi="Times New Roman" w:cs="Times New Roman"/>
          <w:sz w:val="24"/>
          <w:szCs w:val="24"/>
        </w:rPr>
        <w:t>Kabul edenler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B538B1" w:rsidRPr="00B538B1" w:rsidRDefault="00B538B1" w:rsidP="00B538B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38B1">
        <w:rPr>
          <w:rFonts w:ascii="Times New Roman" w:hAnsi="Times New Roman" w:cs="Times New Roman"/>
          <w:b/>
          <w:i/>
          <w:sz w:val="24"/>
          <w:szCs w:val="24"/>
        </w:rPr>
        <w:t xml:space="preserve">3- (PLAN VE PROJE MÜDÜRLÜĞÜ-3012469) Bayraklı İlçesi, Fuat Edip </w:t>
      </w:r>
      <w:proofErr w:type="spellStart"/>
      <w:r w:rsidRPr="00B538B1">
        <w:rPr>
          <w:rFonts w:ascii="Times New Roman" w:hAnsi="Times New Roman" w:cs="Times New Roman"/>
          <w:b/>
          <w:i/>
          <w:sz w:val="24"/>
          <w:szCs w:val="24"/>
        </w:rPr>
        <w:t>Baksı</w:t>
      </w:r>
      <w:proofErr w:type="spellEnd"/>
      <w:r w:rsidRPr="00B538B1">
        <w:rPr>
          <w:rFonts w:ascii="Times New Roman" w:hAnsi="Times New Roman" w:cs="Times New Roman"/>
          <w:b/>
          <w:i/>
          <w:sz w:val="24"/>
          <w:szCs w:val="24"/>
        </w:rPr>
        <w:t xml:space="preserve"> Mahallesi, L18a04d1b pafta, 37890 ada 1 parselin batısında yer alan park alanında 4.</w:t>
      </w:r>
      <w:proofErr w:type="gramStart"/>
      <w:r w:rsidRPr="00B538B1">
        <w:rPr>
          <w:rFonts w:ascii="Times New Roman" w:hAnsi="Times New Roman" w:cs="Times New Roman"/>
          <w:b/>
          <w:i/>
          <w:sz w:val="24"/>
          <w:szCs w:val="24"/>
        </w:rPr>
        <w:t>00  x</w:t>
      </w:r>
      <w:proofErr w:type="gramEnd"/>
      <w:r w:rsidRPr="00B538B1">
        <w:rPr>
          <w:rFonts w:ascii="Times New Roman" w:hAnsi="Times New Roman" w:cs="Times New Roman"/>
          <w:b/>
          <w:i/>
          <w:sz w:val="24"/>
          <w:szCs w:val="24"/>
        </w:rPr>
        <w:t xml:space="preserve"> 5.00 m. ebatlarında trafo yeri ayrılmasına ilişkin 1/1000 ölçekli Uygulama İmar Planı değişikliği; Bayraklı Belediye Meclisinin 01.08.2023 tarih, 94 sayılı Kararı ile kabul edilmiş, İzmir Büyükşehir Belediye Meclisinin 13.10.2023 tarih, 05.1086 sayılı Kararı ile "trafonun yer altına alınması kaydıyla" değişiklikle onaylanmış ve 22.01.2024 - 20.02.2024 tarihleri arasında askıya çıkarılmış olup, GDZ Elektrik Dağıtım A.Ş. tarafından imar planı değişikliğine askı süresi içinde yapılan itiraz hk.</w:t>
      </w:r>
    </w:p>
    <w:p w:rsidR="00C55831" w:rsidRDefault="00C55831" w:rsidP="00B538B1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8B1" w:rsidRPr="006F62E7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Şentürk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>
        <w:rPr>
          <w:rFonts w:ascii="Times New Roman" w:hAnsi="Times New Roman" w:cs="Times New Roman"/>
          <w:sz w:val="24"/>
          <w:szCs w:val="24"/>
        </w:rPr>
        <w:t xml:space="preserve"> Başkanım İmar ve Hukuk komisyonlarına öneriyoruz. </w:t>
      </w:r>
    </w:p>
    <w:p w:rsidR="00B538B1" w:rsidRPr="00175DDE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İlgili komisyonlara sevki uygundur Başkanım.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Evet değerli meclis üyeleri önergenin İmar ve Hukuk komisyonlarına havalesini oylarınıza sunuyorum. </w:t>
      </w:r>
      <w:r w:rsidRPr="00175DDE">
        <w:rPr>
          <w:rFonts w:ascii="Times New Roman" w:hAnsi="Times New Roman" w:cs="Times New Roman"/>
          <w:sz w:val="24"/>
          <w:szCs w:val="24"/>
        </w:rPr>
        <w:t>Kabul edenler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B538B1" w:rsidRPr="00B538B1" w:rsidRDefault="00B538B1" w:rsidP="00B538B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538B1">
        <w:rPr>
          <w:rFonts w:ascii="Times New Roman" w:hAnsi="Times New Roman" w:cs="Times New Roman"/>
          <w:b/>
          <w:i/>
          <w:sz w:val="24"/>
          <w:szCs w:val="24"/>
        </w:rPr>
        <w:t>4- (EMLAK VE İSTİMLAK MÜDÜRLÜĞÜ-3007039) 1/1000 Ölçekli Uygulama İmar Planında "Cami" alanında kalan ve üzerlerinde "Narlıkuyu Cami" bulunan mülkiyeti Belediyemiz ait Mansuroğlu Mahallesi, 3930 ada, 1 ve 2 parsel numaraları taşınmazların, 5393 sayılı Belediye Kanununun 18/e maddesi uyarınca Diyanet İşleri Başkanlığına imar planındaki amacı doğrultusunda kullanılmak üzere 25 (</w:t>
      </w:r>
      <w:proofErr w:type="spellStart"/>
      <w:r w:rsidRPr="00B538B1">
        <w:rPr>
          <w:rFonts w:ascii="Times New Roman" w:hAnsi="Times New Roman" w:cs="Times New Roman"/>
          <w:b/>
          <w:i/>
          <w:sz w:val="24"/>
          <w:szCs w:val="24"/>
        </w:rPr>
        <w:t>yirmibeş</w:t>
      </w:r>
      <w:proofErr w:type="spellEnd"/>
      <w:r w:rsidRPr="00B538B1">
        <w:rPr>
          <w:rFonts w:ascii="Times New Roman" w:hAnsi="Times New Roman" w:cs="Times New Roman"/>
          <w:b/>
          <w:i/>
          <w:sz w:val="24"/>
          <w:szCs w:val="24"/>
        </w:rPr>
        <w:t xml:space="preserve">) yıl süreyle tahsisi </w:t>
      </w:r>
      <w:proofErr w:type="spellStart"/>
      <w:r w:rsidRPr="00B538B1">
        <w:rPr>
          <w:rFonts w:ascii="Times New Roman" w:hAnsi="Times New Roman" w:cs="Times New Roman"/>
          <w:b/>
          <w:i/>
          <w:sz w:val="24"/>
          <w:szCs w:val="24"/>
        </w:rPr>
        <w:t>hk</w:t>
      </w:r>
      <w:proofErr w:type="spellEnd"/>
      <w:r w:rsidRPr="00B538B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38B1" w:rsidRPr="006F62E7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Bunu komisyona göndermeye gerek var mı?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lastRenderedPageBreak/>
        <w:t>Şentürk APAYDIN-</w:t>
      </w:r>
      <w:r>
        <w:rPr>
          <w:rFonts w:ascii="Times New Roman" w:hAnsi="Times New Roman" w:cs="Times New Roman"/>
          <w:sz w:val="24"/>
          <w:szCs w:val="24"/>
        </w:rPr>
        <w:t xml:space="preserve"> Başkanım evet</w:t>
      </w:r>
      <w:r w:rsidR="004374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diğer ko</w:t>
      </w:r>
      <w:r w:rsidR="0043744A">
        <w:rPr>
          <w:rFonts w:ascii="Times New Roman" w:hAnsi="Times New Roman" w:cs="Times New Roman"/>
          <w:sz w:val="24"/>
          <w:szCs w:val="24"/>
        </w:rPr>
        <w:t>misyonlara, bayağı komisyona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44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ön</w:t>
      </w:r>
      <w:r w:rsidR="0043744A">
        <w:rPr>
          <w:rFonts w:ascii="Times New Roman" w:hAnsi="Times New Roman" w:cs="Times New Roman"/>
          <w:sz w:val="24"/>
          <w:szCs w:val="24"/>
        </w:rPr>
        <w:t>deriyoruz bunları ilgilendiriyormuş.</w:t>
      </w:r>
    </w:p>
    <w:p w:rsidR="0043744A" w:rsidRDefault="0043744A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44A">
        <w:rPr>
          <w:rFonts w:ascii="Times New Roman" w:hAnsi="Times New Roman" w:cs="Times New Roman"/>
          <w:sz w:val="24"/>
          <w:szCs w:val="24"/>
        </w:rPr>
        <w:t>Bayağı komisyona gönderiyoruz tamam.</w:t>
      </w:r>
    </w:p>
    <w:p w:rsidR="0065626E" w:rsidRDefault="0065626E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26E">
        <w:rPr>
          <w:rFonts w:ascii="Times New Roman" w:hAnsi="Times New Roman" w:cs="Times New Roman"/>
          <w:sz w:val="24"/>
          <w:szCs w:val="24"/>
        </w:rPr>
        <w:t>Başkanım ilgili maddeyi</w:t>
      </w:r>
      <w:r>
        <w:rPr>
          <w:rFonts w:ascii="Times New Roman" w:hAnsi="Times New Roman" w:cs="Times New Roman"/>
          <w:sz w:val="24"/>
          <w:szCs w:val="24"/>
        </w:rPr>
        <w:t xml:space="preserve"> Plan, İmar, Hukuk, AR-GE, Sosyal İşler, Kültür, Toplumsal Cinsiyet, Kent Konseyi, Esnaf, Mahalle Sınırlarını Koruma, </w:t>
      </w:r>
      <w:r w:rsidR="00D008C2">
        <w:rPr>
          <w:rFonts w:ascii="Times New Roman" w:hAnsi="Times New Roman" w:cs="Times New Roman"/>
          <w:sz w:val="24"/>
          <w:szCs w:val="24"/>
        </w:rPr>
        <w:t>Kadın Aile, Sosyal Konutlar ve Eğitim komisyonlarına öneriyoruz.</w:t>
      </w:r>
    </w:p>
    <w:p w:rsidR="00B538B1" w:rsidRPr="00175DDE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8C2">
        <w:rPr>
          <w:rFonts w:ascii="Times New Roman" w:hAnsi="Times New Roman" w:cs="Times New Roman"/>
          <w:sz w:val="24"/>
          <w:szCs w:val="24"/>
        </w:rPr>
        <w:t>Buyurun.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İlgili komisyonlara sevki uygundur Başkanım.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Evet önergenin </w:t>
      </w:r>
      <w:r w:rsidR="00D008C2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8C2">
        <w:rPr>
          <w:rFonts w:ascii="Times New Roman" w:hAnsi="Times New Roman" w:cs="Times New Roman"/>
          <w:sz w:val="24"/>
          <w:szCs w:val="24"/>
        </w:rPr>
        <w:t>komisyonlarına</w:t>
      </w:r>
      <w:r>
        <w:rPr>
          <w:rFonts w:ascii="Times New Roman" w:hAnsi="Times New Roman" w:cs="Times New Roman"/>
          <w:sz w:val="24"/>
          <w:szCs w:val="24"/>
        </w:rPr>
        <w:t xml:space="preserve"> havalesini oylarınıza sunuyorum. </w:t>
      </w:r>
      <w:r w:rsidRPr="00175DDE">
        <w:rPr>
          <w:rFonts w:ascii="Times New Roman" w:hAnsi="Times New Roman" w:cs="Times New Roman"/>
          <w:sz w:val="24"/>
          <w:szCs w:val="24"/>
        </w:rPr>
        <w:t>Kabul edenler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D008C2" w:rsidRPr="00B75921" w:rsidRDefault="00D008C2" w:rsidP="00D00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1">
        <w:rPr>
          <w:rFonts w:ascii="Times New Roman" w:hAnsi="Times New Roman" w:cs="Times New Roman"/>
          <w:b/>
          <w:sz w:val="24"/>
          <w:szCs w:val="24"/>
        </w:rPr>
        <w:t>VI. İHTİSAS KOMİSYON RAPORLARININ GÖRÜŞÜLMESİ</w:t>
      </w:r>
    </w:p>
    <w:p w:rsidR="00D008C2" w:rsidRPr="00B75921" w:rsidRDefault="00D008C2" w:rsidP="00D00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8C2" w:rsidRPr="00D008C2" w:rsidRDefault="00D008C2" w:rsidP="00D008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8C2">
        <w:rPr>
          <w:rFonts w:ascii="Times New Roman" w:hAnsi="Times New Roman" w:cs="Times New Roman"/>
          <w:b/>
          <w:i/>
          <w:sz w:val="24"/>
          <w:szCs w:val="24"/>
        </w:rPr>
        <w:t>1- (EMLAK VE İSTİMLAK MÜDÜRLÜĞÜ-2988330) Bayraklı ilçesi, Turan Mahallesi, 36901 ada, 4 parseldeki 2,00 m² Belediyemiz hissesinin 3194 sayılı İmar Kanununun 17. maddesi gereğince parseldeki diğer hissedara satışının kabulüne ilişkin “Plan ve Bütçe”, “İmar”, “Hukuk”, “Sosyal Konutlar”, “Esnaf-</w:t>
      </w:r>
      <w:r w:rsidR="00197270" w:rsidRPr="00D008C2">
        <w:rPr>
          <w:rFonts w:ascii="Times New Roman" w:hAnsi="Times New Roman" w:cs="Times New Roman"/>
          <w:b/>
          <w:i/>
          <w:sz w:val="24"/>
          <w:szCs w:val="24"/>
        </w:rPr>
        <w:t>Sanatkârlar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 xml:space="preserve"> ve Pazaryerleri”, “Kentsel Dönüşüm”, “Engelsiz Yaşam”, “Deprem ve Afetler” Komisyonları (oy birliği) ortak raporu.</w:t>
      </w:r>
    </w:p>
    <w:p w:rsidR="00D008C2" w:rsidRDefault="00D008C2" w:rsidP="00D0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D008C2" w:rsidRP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</w:pPr>
      <w:r w:rsidRPr="00D008C2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PLAN VE BÜTÇE - İMAR - HUKUK - SOSYAL KONUTLAR - ESNAF - SANATKARLAR VE PAZARYERLERİ - KENTSEL DÖNÜŞÜM - ENGELSİZ YAŞAM - DEPREM VE AFETLER KOMİSYONLARI ORTAK RAPORU</w:t>
      </w:r>
    </w:p>
    <w:p w:rsid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D008C2" w:rsidRP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Bayraklı Belediye Meclisinin 01.02.2024 tarihli toplantısında komisyonlarımıza havale edilen 24.01.2024 gün ve 2988330 sayılı Emlak ve İstimlak Müdürlüğü ifadeli Başkanlık önergesi, Plan ve Bütçe Komisyonunun 13-14-15-16-19.02.2024 İmar Komisyonunun 12-13-14-15-16-19-20-21-22-23.02.2024 Hukuk Komisyonunun 09-14-15-16-23.02.2024, 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>Sosyal Konutlar</w:t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  Komisyonunun 02-05-07-08-09.02-2024, 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 xml:space="preserve">Esnaf-Sanatkarlar ve Pazaryerleri </w:t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Komisyonunun 05-06-14-15-19.02.2024, 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 xml:space="preserve">Kentsel Dönüşüm </w:t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Komisyonunun 06-12-13-14-21, 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 xml:space="preserve">Engelsiz Yaşam </w:t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>Komisyonunun 07-08-09-12-13.02.2024</w:t>
      </w:r>
      <w:r w:rsidRPr="00D008C2">
        <w:rPr>
          <w:rFonts w:ascii="Times New Roman" w:hAnsi="Times New Roman" w:cs="Times New Roman"/>
          <w:b/>
          <w:i/>
          <w:sz w:val="24"/>
          <w:szCs w:val="24"/>
        </w:rPr>
        <w:t xml:space="preserve">, Deprem ve Afetler </w:t>
      </w: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>Komisyonunun 16-19-20-21-22.02.2024  tarihli toplantılarında incelendi.</w:t>
      </w:r>
    </w:p>
    <w:p w:rsidR="00D008C2" w:rsidRP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>Bayraklı İlçesi, Turan Mahallesi, 36901 ada, 4 parsel numaralı taşınmazın Belediyemize ait 1/99 (2,00 m²) hissesinin 3194 sayılı İmar Kanununun 17. maddesi gereğince parseldeki diğer hissedara satılması 5393 sayılı Belediye Kanununun 18/e uyarınca komisyonlarımızca oy birliği ile kabul edilmiştir.</w:t>
      </w:r>
    </w:p>
    <w:p w:rsidR="00D008C2" w:rsidRDefault="00D008C2" w:rsidP="00D008C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008C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 Sayın Meclisin onayına arz olunur.</w:t>
      </w:r>
    </w:p>
    <w:p w:rsidR="00B538B1" w:rsidRDefault="00B538B1" w:rsidP="00B538B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08C2" w:rsidRPr="006F62E7" w:rsidRDefault="00D008C2" w:rsidP="00D008C2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Evet, Şentürk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D008C2" w:rsidRDefault="00D008C2" w:rsidP="00D008C2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Şentürk APAYDIN-</w:t>
      </w:r>
      <w:r>
        <w:rPr>
          <w:rFonts w:ascii="Times New Roman" w:hAnsi="Times New Roman" w:cs="Times New Roman"/>
          <w:sz w:val="24"/>
          <w:szCs w:val="24"/>
        </w:rPr>
        <w:t xml:space="preserve"> Başkanım komisyonlardan geldiği şekliyle oylanmasını talep ediyoruz. </w:t>
      </w:r>
    </w:p>
    <w:p w:rsidR="00D008C2" w:rsidRPr="00175DDE" w:rsidRDefault="00D008C2" w:rsidP="00D008C2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BAŞKAN-</w:t>
      </w:r>
      <w:r>
        <w:rPr>
          <w:rFonts w:ascii="Times New Roman" w:hAnsi="Times New Roman" w:cs="Times New Roman"/>
          <w:sz w:val="24"/>
          <w:szCs w:val="24"/>
        </w:rPr>
        <w:t xml:space="preserve"> Abdullah B</w:t>
      </w:r>
      <w:r w:rsidRPr="00175DDE">
        <w:rPr>
          <w:rFonts w:ascii="Times New Roman" w:hAnsi="Times New Roman" w:cs="Times New Roman"/>
          <w:sz w:val="24"/>
          <w:szCs w:val="24"/>
        </w:rPr>
        <w:t>ey?</w:t>
      </w:r>
    </w:p>
    <w:p w:rsidR="00D008C2" w:rsidRDefault="00D008C2" w:rsidP="00D008C2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Abdullah AKTAŞ-</w:t>
      </w:r>
      <w:r>
        <w:rPr>
          <w:rFonts w:ascii="Times New Roman" w:hAnsi="Times New Roman" w:cs="Times New Roman"/>
          <w:sz w:val="24"/>
          <w:szCs w:val="24"/>
        </w:rPr>
        <w:t xml:space="preserve"> Komisyonlardan geldiği şekliyle oylanması uygundur Başkanım.</w:t>
      </w:r>
    </w:p>
    <w:p w:rsidR="00CA0410" w:rsidRPr="00CA0410" w:rsidRDefault="00D008C2" w:rsidP="00CA041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lastRenderedPageBreak/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Evet önergeyi komisyonlardan geldiği şekliyle oylarınıza sunuyorum. </w:t>
      </w:r>
      <w:r w:rsidRPr="00175DDE">
        <w:rPr>
          <w:rFonts w:ascii="Times New Roman" w:hAnsi="Times New Roman" w:cs="Times New Roman"/>
          <w:sz w:val="24"/>
          <w:szCs w:val="24"/>
        </w:rPr>
        <w:t>Kabul edenler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175DDE">
        <w:rPr>
          <w:rFonts w:ascii="Times New Roman" w:hAnsi="Times New Roman" w:cs="Times New Roman"/>
          <w:sz w:val="24"/>
          <w:szCs w:val="24"/>
        </w:rPr>
        <w:t>tmeyenler? Oy birliği ile ka</w:t>
      </w:r>
      <w:r>
        <w:rPr>
          <w:rFonts w:ascii="Times New Roman" w:hAnsi="Times New Roman" w:cs="Times New Roman"/>
          <w:sz w:val="24"/>
          <w:szCs w:val="24"/>
        </w:rPr>
        <w:t>bul edilmiştir.</w:t>
      </w:r>
    </w:p>
    <w:p w:rsidR="00CA0410" w:rsidRPr="00CA0410" w:rsidRDefault="00CA0410" w:rsidP="00CA0410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E05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</w:t>
      </w:r>
      <w:r w:rsidRPr="002E05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 DİLEK VE TEMENNİLER</w:t>
      </w:r>
    </w:p>
    <w:p w:rsidR="00CA0410" w:rsidRDefault="00CA0410" w:rsidP="00CA041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5DDE">
        <w:rPr>
          <w:rFonts w:ascii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Evet değerli meclis üyeleri bu bizim son meclisimizdi. Herhalde bir dahaki meclis ile ilgili karar alamıyoruz. Bize de 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düşen şey şu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seçile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cek B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aşkanımıza ve meclis üyelerimize şimdiden başarılar diliyoruz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Söz almak isteyen yoksa m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eclisi kapatacağız artık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A0410" w:rsidRDefault="00CA0410" w:rsidP="00CA041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0410" w:rsidRPr="000A676F" w:rsidRDefault="00CA0410" w:rsidP="00CA0410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025195">
        <w:rPr>
          <w:rFonts w:ascii="Times New Roman" w:hAnsi="Times New Roman"/>
          <w:b/>
          <w:sz w:val="24"/>
          <w:szCs w:val="24"/>
        </w:rPr>
        <w:t>VIII. TOPLANTIYA KATILAMAYAN MECLİS ÜYELERİNİN MAZERETLERİNİN GÖRÜŞÜLMESİ</w:t>
      </w:r>
    </w:p>
    <w:p w:rsidR="00CA0410" w:rsidRPr="00CA0410" w:rsidRDefault="00CA0410" w:rsidP="00CA041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BAŞKAN-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azeretleri oylarınıza sunuyorum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K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abul edenler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etmeyenler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? O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y birliği ile kabul edilmiştir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S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>öz almak isteyen yok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Hepinize iyi akşamlar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teşekkür ederim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A04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62E7" w:rsidRDefault="006F62E7" w:rsidP="006F62E7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B59" w:rsidRDefault="00A62B59" w:rsidP="00A62B59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5195">
        <w:rPr>
          <w:rFonts w:ascii="Times New Roman" w:hAnsi="Times New Roman"/>
          <w:b/>
          <w:sz w:val="24"/>
          <w:szCs w:val="24"/>
        </w:rPr>
        <w:t xml:space="preserve">IX. </w:t>
      </w:r>
      <w:r w:rsidR="00F92199" w:rsidRPr="00286F9C">
        <w:rPr>
          <w:rFonts w:ascii="Times New Roman" w:eastAsia="Times New Roman" w:hAnsi="Times New Roman" w:cs="Times New Roman"/>
          <w:b/>
          <w:sz w:val="24"/>
          <w:szCs w:val="24"/>
        </w:rPr>
        <w:t>TOPLANTI GÜN VE SAATİNİN TESPİTİ VE KAPANIŞ.</w:t>
      </w:r>
    </w:p>
    <w:p w:rsidR="00A62B59" w:rsidRDefault="00A62B59" w:rsidP="00A6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62B59" w:rsidRDefault="00A62B59" w:rsidP="00A6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35B0" w:rsidRDefault="00B835B0" w:rsidP="00A6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35B0" w:rsidRDefault="00B835B0" w:rsidP="00A6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2B59" w:rsidRDefault="00B835B0" w:rsidP="00A62B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59">
        <w:rPr>
          <w:rFonts w:ascii="Times New Roman" w:hAnsi="Times New Roman" w:cs="Times New Roman"/>
          <w:b/>
          <w:sz w:val="24"/>
          <w:szCs w:val="24"/>
        </w:rPr>
        <w:t>Serdar SANDAL</w:t>
      </w:r>
    </w:p>
    <w:p w:rsidR="00A62B59" w:rsidRDefault="00A62B59" w:rsidP="00A62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62B59" w:rsidRDefault="00A62B59" w:rsidP="00A62B59">
      <w:pPr>
        <w:jc w:val="both"/>
        <w:rPr>
          <w:rFonts w:ascii="Times New Roman" w:hAnsi="Times New Roman"/>
          <w:b/>
          <w:sz w:val="24"/>
          <w:szCs w:val="24"/>
        </w:rPr>
      </w:pPr>
    </w:p>
    <w:p w:rsidR="00B835B0" w:rsidRPr="004E2313" w:rsidRDefault="00B835B0" w:rsidP="00A62B59">
      <w:pPr>
        <w:jc w:val="both"/>
        <w:rPr>
          <w:rFonts w:ascii="Times New Roman" w:hAnsi="Times New Roman"/>
          <w:b/>
          <w:sz w:val="24"/>
          <w:szCs w:val="24"/>
        </w:rPr>
      </w:pPr>
    </w:p>
    <w:p w:rsidR="00A62B59" w:rsidRPr="004E2313" w:rsidRDefault="00A62B59" w:rsidP="00A62B5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727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Emel ARSLAN HÜR</w:t>
      </w:r>
      <w:r w:rsidR="0019727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97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GÖKHAN KAFALI</w:t>
      </w:r>
    </w:p>
    <w:p w:rsidR="007C51DB" w:rsidRPr="006D5B0E" w:rsidRDefault="00197270" w:rsidP="00A62B59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62B59">
        <w:rPr>
          <w:rFonts w:ascii="Times New Roman" w:hAnsi="Times New Roman" w:cs="Times New Roman"/>
          <w:b/>
          <w:sz w:val="24"/>
          <w:szCs w:val="24"/>
        </w:rPr>
        <w:t xml:space="preserve"> Üye        </w:t>
      </w:r>
      <w:r w:rsidR="000B3609" w:rsidRPr="006D5B0E">
        <w:rPr>
          <w:rFonts w:ascii="Times New Roman" w:hAnsi="Times New Roman" w:cs="Times New Roman"/>
          <w:b/>
          <w:sz w:val="24"/>
          <w:szCs w:val="24"/>
        </w:rPr>
        <w:tab/>
      </w:r>
      <w:r w:rsidR="000B3609" w:rsidRPr="006D5B0E">
        <w:rPr>
          <w:rFonts w:ascii="Times New Roman" w:hAnsi="Times New Roman" w:cs="Times New Roman"/>
          <w:b/>
          <w:sz w:val="24"/>
          <w:szCs w:val="24"/>
        </w:rPr>
        <w:tab/>
      </w:r>
      <w:r w:rsidR="000B3609" w:rsidRPr="006D5B0E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</w:p>
    <w:sectPr w:rsidR="007C51DB" w:rsidRPr="006D5B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69" w:rsidRDefault="000B6769" w:rsidP="00F908A0">
      <w:pPr>
        <w:spacing w:after="0" w:line="240" w:lineRule="auto"/>
      </w:pPr>
      <w:r>
        <w:separator/>
      </w:r>
    </w:p>
  </w:endnote>
  <w:endnote w:type="continuationSeparator" w:id="0">
    <w:p w:rsidR="000B6769" w:rsidRDefault="000B6769" w:rsidP="00F9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0880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08A0" w:rsidRDefault="00F908A0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08A0" w:rsidRDefault="00F908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69" w:rsidRDefault="000B6769" w:rsidP="00F908A0">
      <w:pPr>
        <w:spacing w:after="0" w:line="240" w:lineRule="auto"/>
      </w:pPr>
      <w:r>
        <w:separator/>
      </w:r>
    </w:p>
  </w:footnote>
  <w:footnote w:type="continuationSeparator" w:id="0">
    <w:p w:rsidR="000B6769" w:rsidRDefault="000B6769" w:rsidP="00F90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4D"/>
    <w:rsid w:val="0000407A"/>
    <w:rsid w:val="0001069A"/>
    <w:rsid w:val="000122A8"/>
    <w:rsid w:val="0001272D"/>
    <w:rsid w:val="00016025"/>
    <w:rsid w:val="000311D8"/>
    <w:rsid w:val="000339B5"/>
    <w:rsid w:val="0003630D"/>
    <w:rsid w:val="00054E60"/>
    <w:rsid w:val="00075BD8"/>
    <w:rsid w:val="000A000D"/>
    <w:rsid w:val="000A676F"/>
    <w:rsid w:val="000B0944"/>
    <w:rsid w:val="000B3609"/>
    <w:rsid w:val="000B6769"/>
    <w:rsid w:val="000E5344"/>
    <w:rsid w:val="00105903"/>
    <w:rsid w:val="0011066B"/>
    <w:rsid w:val="00116A68"/>
    <w:rsid w:val="00123754"/>
    <w:rsid w:val="00145159"/>
    <w:rsid w:val="001642E1"/>
    <w:rsid w:val="00175DDE"/>
    <w:rsid w:val="00190917"/>
    <w:rsid w:val="00197270"/>
    <w:rsid w:val="001B3EEC"/>
    <w:rsid w:val="001D36B7"/>
    <w:rsid w:val="001E1DC2"/>
    <w:rsid w:val="001F0801"/>
    <w:rsid w:val="001F445C"/>
    <w:rsid w:val="00204803"/>
    <w:rsid w:val="00231BF7"/>
    <w:rsid w:val="00261DF8"/>
    <w:rsid w:val="00282605"/>
    <w:rsid w:val="002A2A4B"/>
    <w:rsid w:val="002B7419"/>
    <w:rsid w:val="002B75E2"/>
    <w:rsid w:val="002D32A9"/>
    <w:rsid w:val="002D65F2"/>
    <w:rsid w:val="002E0550"/>
    <w:rsid w:val="002E79FC"/>
    <w:rsid w:val="002F4235"/>
    <w:rsid w:val="00307CB3"/>
    <w:rsid w:val="00330EC1"/>
    <w:rsid w:val="00332561"/>
    <w:rsid w:val="003432FF"/>
    <w:rsid w:val="003743D1"/>
    <w:rsid w:val="00387950"/>
    <w:rsid w:val="00396E7B"/>
    <w:rsid w:val="003C088F"/>
    <w:rsid w:val="003E2AAE"/>
    <w:rsid w:val="00420F64"/>
    <w:rsid w:val="0043744A"/>
    <w:rsid w:val="0044282D"/>
    <w:rsid w:val="00444E69"/>
    <w:rsid w:val="00452138"/>
    <w:rsid w:val="004643CF"/>
    <w:rsid w:val="00477ECC"/>
    <w:rsid w:val="00490D9E"/>
    <w:rsid w:val="004B2412"/>
    <w:rsid w:val="004D7392"/>
    <w:rsid w:val="005074F3"/>
    <w:rsid w:val="00561D1C"/>
    <w:rsid w:val="00576D91"/>
    <w:rsid w:val="005F05B3"/>
    <w:rsid w:val="005F56CD"/>
    <w:rsid w:val="00602586"/>
    <w:rsid w:val="00605944"/>
    <w:rsid w:val="00606A40"/>
    <w:rsid w:val="006128C1"/>
    <w:rsid w:val="00621B1E"/>
    <w:rsid w:val="00631678"/>
    <w:rsid w:val="00633331"/>
    <w:rsid w:val="006535FE"/>
    <w:rsid w:val="0065626E"/>
    <w:rsid w:val="0068575F"/>
    <w:rsid w:val="006B77B0"/>
    <w:rsid w:val="006B7CF9"/>
    <w:rsid w:val="006C29CA"/>
    <w:rsid w:val="006C5650"/>
    <w:rsid w:val="006D26EF"/>
    <w:rsid w:val="006D5B0E"/>
    <w:rsid w:val="006E1884"/>
    <w:rsid w:val="006F62E7"/>
    <w:rsid w:val="0070560F"/>
    <w:rsid w:val="00712258"/>
    <w:rsid w:val="007248EE"/>
    <w:rsid w:val="00740CD4"/>
    <w:rsid w:val="007426CC"/>
    <w:rsid w:val="00765738"/>
    <w:rsid w:val="00791FD7"/>
    <w:rsid w:val="00793167"/>
    <w:rsid w:val="007A21CF"/>
    <w:rsid w:val="007A2C89"/>
    <w:rsid w:val="007B4229"/>
    <w:rsid w:val="007C51DB"/>
    <w:rsid w:val="007D483E"/>
    <w:rsid w:val="007E16ED"/>
    <w:rsid w:val="007E5C29"/>
    <w:rsid w:val="007F784D"/>
    <w:rsid w:val="008353E5"/>
    <w:rsid w:val="008377CE"/>
    <w:rsid w:val="00847A92"/>
    <w:rsid w:val="00861AAB"/>
    <w:rsid w:val="00866108"/>
    <w:rsid w:val="00875C3B"/>
    <w:rsid w:val="008A55F1"/>
    <w:rsid w:val="008C6C84"/>
    <w:rsid w:val="008D7AD0"/>
    <w:rsid w:val="008E12AE"/>
    <w:rsid w:val="00907BCB"/>
    <w:rsid w:val="0092385D"/>
    <w:rsid w:val="00932E41"/>
    <w:rsid w:val="00934871"/>
    <w:rsid w:val="00967694"/>
    <w:rsid w:val="009708A5"/>
    <w:rsid w:val="00974572"/>
    <w:rsid w:val="0097461C"/>
    <w:rsid w:val="00974899"/>
    <w:rsid w:val="009765FA"/>
    <w:rsid w:val="009766CD"/>
    <w:rsid w:val="00982D76"/>
    <w:rsid w:val="009A7E64"/>
    <w:rsid w:val="009E0086"/>
    <w:rsid w:val="009E33D8"/>
    <w:rsid w:val="009E4886"/>
    <w:rsid w:val="00A14A7C"/>
    <w:rsid w:val="00A26EAD"/>
    <w:rsid w:val="00A4007A"/>
    <w:rsid w:val="00A4084C"/>
    <w:rsid w:val="00A476CB"/>
    <w:rsid w:val="00A515AB"/>
    <w:rsid w:val="00A62B59"/>
    <w:rsid w:val="00A6394B"/>
    <w:rsid w:val="00A71927"/>
    <w:rsid w:val="00A73E69"/>
    <w:rsid w:val="00A74537"/>
    <w:rsid w:val="00AB12AB"/>
    <w:rsid w:val="00AC6C75"/>
    <w:rsid w:val="00AE02F6"/>
    <w:rsid w:val="00B107F5"/>
    <w:rsid w:val="00B10AD8"/>
    <w:rsid w:val="00B44A04"/>
    <w:rsid w:val="00B538B1"/>
    <w:rsid w:val="00B80CC6"/>
    <w:rsid w:val="00B835B0"/>
    <w:rsid w:val="00BB7D3B"/>
    <w:rsid w:val="00BD7124"/>
    <w:rsid w:val="00BE4548"/>
    <w:rsid w:val="00BF586E"/>
    <w:rsid w:val="00C04881"/>
    <w:rsid w:val="00C11DE4"/>
    <w:rsid w:val="00C2430C"/>
    <w:rsid w:val="00C35295"/>
    <w:rsid w:val="00C403C9"/>
    <w:rsid w:val="00C43B23"/>
    <w:rsid w:val="00C4508E"/>
    <w:rsid w:val="00C45637"/>
    <w:rsid w:val="00C54226"/>
    <w:rsid w:val="00C55831"/>
    <w:rsid w:val="00C600B2"/>
    <w:rsid w:val="00C75758"/>
    <w:rsid w:val="00C80B53"/>
    <w:rsid w:val="00CA0410"/>
    <w:rsid w:val="00CA14AC"/>
    <w:rsid w:val="00CB0247"/>
    <w:rsid w:val="00CB3F79"/>
    <w:rsid w:val="00CC424C"/>
    <w:rsid w:val="00D008C2"/>
    <w:rsid w:val="00D062F9"/>
    <w:rsid w:val="00D31EC3"/>
    <w:rsid w:val="00D41E68"/>
    <w:rsid w:val="00D80D7E"/>
    <w:rsid w:val="00D82153"/>
    <w:rsid w:val="00DA416E"/>
    <w:rsid w:val="00DB44D8"/>
    <w:rsid w:val="00DC43B4"/>
    <w:rsid w:val="00DE6624"/>
    <w:rsid w:val="00DE75D0"/>
    <w:rsid w:val="00DF75B5"/>
    <w:rsid w:val="00E20977"/>
    <w:rsid w:val="00E47DD1"/>
    <w:rsid w:val="00E505A9"/>
    <w:rsid w:val="00E523BE"/>
    <w:rsid w:val="00E64C43"/>
    <w:rsid w:val="00E67D4C"/>
    <w:rsid w:val="00E73DA0"/>
    <w:rsid w:val="00E73DD2"/>
    <w:rsid w:val="00E973DE"/>
    <w:rsid w:val="00EB332F"/>
    <w:rsid w:val="00EB4F9E"/>
    <w:rsid w:val="00EF5C07"/>
    <w:rsid w:val="00F052BE"/>
    <w:rsid w:val="00F237F3"/>
    <w:rsid w:val="00F53EA2"/>
    <w:rsid w:val="00F55828"/>
    <w:rsid w:val="00F80A81"/>
    <w:rsid w:val="00F86E6F"/>
    <w:rsid w:val="00F908A0"/>
    <w:rsid w:val="00F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6E"/>
    <w:pPr>
      <w:suppressAutoHyphens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00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08A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9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08A0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6E"/>
    <w:pPr>
      <w:suppressAutoHyphens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00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08A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9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08A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67DD-098B-45E8-A939-FAC57311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BAYTAR AYDOĞDU</dc:creator>
  <cp:lastModifiedBy>Gokcen ÇETİNER</cp:lastModifiedBy>
  <cp:revision>24</cp:revision>
  <dcterms:created xsi:type="dcterms:W3CDTF">2024-01-04T13:40:00Z</dcterms:created>
  <dcterms:modified xsi:type="dcterms:W3CDTF">2024-03-19T08:29:00Z</dcterms:modified>
</cp:coreProperties>
</file>